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1007B" w:rsidRDefault="00335539" w:rsidP="002F7D7A">
      <w:pPr>
        <w:pStyle w:val="aa"/>
        <w:spacing w:line="240" w:lineRule="auto"/>
        <w:rPr>
          <w:rFonts w:ascii="Arial" w:hAnsi="Arial" w:cs="Arial"/>
          <w:sz w:val="30"/>
        </w:rPr>
      </w:pPr>
      <w:r w:rsidRPr="00335539">
        <w:t xml:space="preserve">  </w:t>
      </w:r>
      <w:r w:rsidR="0051007B">
        <w:rPr>
          <w:noProof/>
        </w:rPr>
        <w:drawing>
          <wp:inline distT="0" distB="0" distL="0" distR="0">
            <wp:extent cx="904875" cy="1028700"/>
            <wp:effectExtent l="1905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4875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51007B" w:rsidRPr="0026138D" w:rsidRDefault="0051007B" w:rsidP="0051007B">
      <w:pPr>
        <w:pStyle w:val="aa"/>
        <w:spacing w:line="240" w:lineRule="auto"/>
        <w:jc w:val="center"/>
        <w:rPr>
          <w:rFonts w:cs="Arial"/>
          <w:spacing w:val="-6"/>
        </w:rPr>
      </w:pPr>
      <w:r w:rsidRPr="0026138D">
        <w:rPr>
          <w:rFonts w:cs="Arial"/>
          <w:spacing w:val="-6"/>
        </w:rPr>
        <w:t>ПРОФСОЮЗ РАБОТНИКОВ НАРОДНОГО ОБРАЗОВАНИЯ И НАУКИ РОССИЙСКОЙ ФЕДЕРАЦИИ</w:t>
      </w:r>
    </w:p>
    <w:p w:rsidR="0051007B" w:rsidRPr="0026138D" w:rsidRDefault="0051007B" w:rsidP="0051007B">
      <w:pPr>
        <w:pStyle w:val="aa"/>
        <w:spacing w:line="240" w:lineRule="auto"/>
        <w:jc w:val="center"/>
        <w:rPr>
          <w:rFonts w:cs="Arial"/>
          <w:spacing w:val="-6"/>
        </w:rPr>
      </w:pPr>
      <w:r w:rsidRPr="0026138D">
        <w:rPr>
          <w:rFonts w:cs="Arial"/>
          <w:spacing w:val="-6"/>
        </w:rPr>
        <w:t>(ОБЩЕРОССИЙСКИЙ ПРОФСОЮЗ ОБРАЗОВАНИЯ)</w:t>
      </w:r>
    </w:p>
    <w:p w:rsidR="0051007B" w:rsidRPr="0026138D" w:rsidRDefault="0051007B" w:rsidP="0051007B">
      <w:pPr>
        <w:pStyle w:val="1"/>
        <w:rPr>
          <w:rFonts w:cs="Times New Roman"/>
          <w:i/>
          <w:iCs/>
        </w:rPr>
      </w:pPr>
      <w:r w:rsidRPr="0026138D">
        <w:rPr>
          <w:i/>
          <w:iCs/>
        </w:rPr>
        <w:t xml:space="preserve">                       Дагестанская республиканская организация</w:t>
      </w:r>
    </w:p>
    <w:p w:rsidR="0051007B" w:rsidRPr="00595237" w:rsidRDefault="0051007B" w:rsidP="00BE4D82">
      <w:pPr>
        <w:jc w:val="center"/>
        <w:rPr>
          <w:sz w:val="28"/>
          <w:szCs w:val="28"/>
        </w:rPr>
      </w:pPr>
      <w:r w:rsidRPr="0026138D">
        <w:rPr>
          <w:sz w:val="28"/>
          <w:szCs w:val="28"/>
        </w:rPr>
        <w:t>Сер</w:t>
      </w:r>
      <w:r w:rsidR="00BE4D82">
        <w:rPr>
          <w:sz w:val="28"/>
          <w:szCs w:val="28"/>
        </w:rPr>
        <w:t>гокалинская районная организация</w:t>
      </w:r>
    </w:p>
    <w:p w:rsidR="00595237" w:rsidRPr="003C3A54" w:rsidRDefault="00BE4D82" w:rsidP="00595237">
      <w:pPr>
        <w:rPr>
          <w:sz w:val="28"/>
          <w:szCs w:val="28"/>
          <w:lang w:eastAsia="en-US"/>
        </w:rPr>
      </w:pPr>
      <w:r>
        <w:rPr>
          <w:lang w:eastAsia="en-US"/>
        </w:rPr>
        <w:t xml:space="preserve">                </w:t>
      </w:r>
      <w:r w:rsidR="00595237">
        <w:rPr>
          <w:lang w:eastAsia="en-US"/>
        </w:rPr>
        <w:t xml:space="preserve">            </w:t>
      </w:r>
      <w:r>
        <w:rPr>
          <w:lang w:eastAsia="en-US"/>
        </w:rPr>
        <w:t xml:space="preserve">    </w:t>
      </w:r>
      <w:r w:rsidR="003C3A54" w:rsidRPr="003C3A54">
        <w:rPr>
          <w:lang w:eastAsia="en-US"/>
        </w:rPr>
        <w:t xml:space="preserve"> </w:t>
      </w:r>
      <w:r w:rsidR="003C3A54" w:rsidRPr="005C1664">
        <w:rPr>
          <w:lang w:eastAsia="en-US"/>
        </w:rPr>
        <w:t xml:space="preserve">                        </w:t>
      </w:r>
      <w:r w:rsidR="003C3A54" w:rsidRPr="005C1664">
        <w:rPr>
          <w:sz w:val="28"/>
          <w:szCs w:val="28"/>
          <w:lang w:eastAsia="en-US"/>
        </w:rPr>
        <w:t>Постановление</w:t>
      </w:r>
    </w:p>
    <w:p w:rsidR="0051007B" w:rsidRDefault="0076702E" w:rsidP="0051007B">
      <w:pPr>
        <w:jc w:val="center"/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45720</wp:posOffset>
                </wp:positionV>
                <wp:extent cx="5829300" cy="0"/>
                <wp:effectExtent l="28575" t="36195" r="28575" b="3048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29300" cy="0"/>
                        </a:xfrm>
                        <a:prstGeom prst="line">
                          <a:avLst/>
                        </a:prstGeom>
                        <a:noFill/>
                        <a:ln w="57150" cmpd="thickThin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3.6pt" to="495pt,3.6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" strokeweight="4.5pt">
                <v:stroke linestyle="thickThin"/>
              </v:line>
            </w:pict>
          </mc:Fallback>
        </mc:AlternateContent>
      </w:r>
    </w:p>
    <w:p w:rsidR="004F73D1" w:rsidRDefault="005C1664" w:rsidP="00B74AC4">
      <w:pPr>
        <w:jc w:val="center"/>
        <w:rPr>
          <w:b/>
        </w:rPr>
      </w:pPr>
      <w:r>
        <w:rPr>
          <w:b/>
        </w:rPr>
        <w:t>«</w:t>
      </w:r>
      <w:r w:rsidR="00595E07">
        <w:rPr>
          <w:b/>
        </w:rPr>
        <w:t>1</w:t>
      </w:r>
      <w:r w:rsidR="00595E07">
        <w:rPr>
          <w:b/>
          <w:lang w:val="en-US"/>
        </w:rPr>
        <w:t>5</w:t>
      </w:r>
      <w:bookmarkStart w:id="0" w:name="_GoBack"/>
      <w:bookmarkEnd w:id="0"/>
      <w:r w:rsidR="00B914EA">
        <w:rPr>
          <w:b/>
        </w:rPr>
        <w:t>»</w:t>
      </w:r>
      <w:r w:rsidR="0076702E">
        <w:rPr>
          <w:b/>
        </w:rPr>
        <w:t xml:space="preserve"> апреля</w:t>
      </w:r>
      <w:r>
        <w:rPr>
          <w:b/>
        </w:rPr>
        <w:t xml:space="preserve"> 202</w:t>
      </w:r>
      <w:r w:rsidR="0076702E">
        <w:rPr>
          <w:b/>
        </w:rPr>
        <w:t>5</w:t>
      </w:r>
      <w:r w:rsidR="00C10AE5">
        <w:rPr>
          <w:b/>
        </w:rPr>
        <w:t xml:space="preserve"> г.</w:t>
      </w:r>
      <w:r w:rsidR="0051007B">
        <w:rPr>
          <w:b/>
        </w:rPr>
        <w:t xml:space="preserve">                           </w:t>
      </w:r>
      <w:proofErr w:type="spellStart"/>
      <w:r w:rsidR="00C64100">
        <w:rPr>
          <w:b/>
        </w:rPr>
        <w:t>с</w:t>
      </w:r>
      <w:proofErr w:type="gramStart"/>
      <w:r w:rsidR="00C64100">
        <w:rPr>
          <w:b/>
        </w:rPr>
        <w:t>.С</w:t>
      </w:r>
      <w:proofErr w:type="gramEnd"/>
      <w:r w:rsidR="00C64100">
        <w:rPr>
          <w:b/>
        </w:rPr>
        <w:t>ергокала</w:t>
      </w:r>
      <w:proofErr w:type="spellEnd"/>
      <w:r w:rsidR="0051007B">
        <w:rPr>
          <w:b/>
        </w:rPr>
        <w:t xml:space="preserve">                           </w:t>
      </w:r>
      <w:r>
        <w:rPr>
          <w:b/>
        </w:rPr>
        <w:t xml:space="preserve">                             № </w:t>
      </w:r>
      <w:r w:rsidR="0076702E">
        <w:rPr>
          <w:b/>
        </w:rPr>
        <w:t>5</w:t>
      </w:r>
    </w:p>
    <w:p w:rsidR="00B74AC4" w:rsidRDefault="00B74AC4" w:rsidP="00B74AC4">
      <w:pPr>
        <w:jc w:val="center"/>
        <w:rPr>
          <w:b/>
        </w:rPr>
      </w:pPr>
    </w:p>
    <w:p w:rsidR="00B74AC4" w:rsidRPr="0076702E" w:rsidRDefault="003B42BA" w:rsidP="002F7D7A">
      <w:pPr>
        <w:jc w:val="both"/>
        <w:rPr>
          <w:b/>
          <w:sz w:val="28"/>
          <w:szCs w:val="28"/>
        </w:rPr>
      </w:pPr>
      <w:r>
        <w:rPr>
          <w:b/>
          <w:sz w:val="28"/>
          <w:szCs w:val="28"/>
        </w:rPr>
        <w:t>Отчет о работе Уполномоченных</w:t>
      </w:r>
      <w:r w:rsidR="0015174C" w:rsidRPr="0076702E">
        <w:rPr>
          <w:b/>
          <w:sz w:val="28"/>
          <w:szCs w:val="28"/>
        </w:rPr>
        <w:t xml:space="preserve"> по охране труда Детского сада №3</w:t>
      </w:r>
      <w:r w:rsidRPr="003B42BA">
        <w:rPr>
          <w:b/>
          <w:sz w:val="28"/>
          <w:szCs w:val="28"/>
        </w:rPr>
        <w:t xml:space="preserve">  </w:t>
      </w:r>
      <w:r>
        <w:rPr>
          <w:b/>
          <w:sz w:val="28"/>
          <w:szCs w:val="28"/>
        </w:rPr>
        <w:t xml:space="preserve"> и </w:t>
      </w:r>
      <w:proofErr w:type="spellStart"/>
      <w:r>
        <w:rPr>
          <w:b/>
          <w:sz w:val="28"/>
          <w:szCs w:val="28"/>
        </w:rPr>
        <w:t>Миглакасимахинской</w:t>
      </w:r>
      <w:proofErr w:type="spellEnd"/>
      <w:r>
        <w:rPr>
          <w:b/>
          <w:sz w:val="28"/>
          <w:szCs w:val="28"/>
        </w:rPr>
        <w:t xml:space="preserve"> СОШ  за 2024/2025 учебный год и </w:t>
      </w:r>
      <w:r w:rsidR="0015174C" w:rsidRPr="0076702E">
        <w:rPr>
          <w:b/>
          <w:sz w:val="28"/>
          <w:szCs w:val="28"/>
        </w:rPr>
        <w:t xml:space="preserve"> по подготовке </w:t>
      </w:r>
      <w:proofErr w:type="gramStart"/>
      <w:r w:rsidR="0015174C" w:rsidRPr="0076702E">
        <w:rPr>
          <w:b/>
          <w:sz w:val="28"/>
          <w:szCs w:val="28"/>
        </w:rPr>
        <w:t>ко</w:t>
      </w:r>
      <w:proofErr w:type="gramEnd"/>
      <w:r w:rsidR="0015174C" w:rsidRPr="0076702E">
        <w:rPr>
          <w:b/>
          <w:sz w:val="28"/>
          <w:szCs w:val="28"/>
        </w:rPr>
        <w:t xml:space="preserve"> Всемирному Дню по охране труда.</w:t>
      </w:r>
      <w:r w:rsidR="00C64100" w:rsidRPr="0076702E">
        <w:rPr>
          <w:b/>
          <w:sz w:val="28"/>
          <w:szCs w:val="28"/>
        </w:rPr>
        <w:t>.</w:t>
      </w:r>
    </w:p>
    <w:p w:rsidR="00C64100" w:rsidRPr="0076702E" w:rsidRDefault="00C64100" w:rsidP="002F7D7A">
      <w:pPr>
        <w:jc w:val="both"/>
        <w:rPr>
          <w:b/>
          <w:sz w:val="28"/>
          <w:szCs w:val="28"/>
        </w:rPr>
      </w:pPr>
    </w:p>
    <w:p w:rsidR="00C64100" w:rsidRPr="002F7D7A" w:rsidRDefault="003B42BA" w:rsidP="002F7D7A">
      <w:pPr>
        <w:jc w:val="both"/>
        <w:rPr>
          <w:sz w:val="28"/>
          <w:szCs w:val="28"/>
        </w:rPr>
      </w:pPr>
      <w:r>
        <w:rPr>
          <w:sz w:val="28"/>
          <w:szCs w:val="28"/>
        </w:rPr>
        <w:t>Заслушав и обсудив информации Уполномоченных</w:t>
      </w:r>
      <w:r w:rsidR="0015174C">
        <w:rPr>
          <w:sz w:val="28"/>
          <w:szCs w:val="28"/>
        </w:rPr>
        <w:t xml:space="preserve"> по охране труда</w:t>
      </w:r>
      <w:proofErr w:type="gramStart"/>
      <w:r w:rsidR="0015174C">
        <w:rPr>
          <w:sz w:val="28"/>
          <w:szCs w:val="28"/>
        </w:rPr>
        <w:t xml:space="preserve"> ,</w:t>
      </w:r>
      <w:proofErr w:type="gramEnd"/>
      <w:r w:rsidR="0015174C">
        <w:rPr>
          <w:sz w:val="28"/>
          <w:szCs w:val="28"/>
        </w:rPr>
        <w:t xml:space="preserve">  Детского сада №3</w:t>
      </w:r>
      <w:r w:rsidR="00972B13" w:rsidRPr="002F7D7A">
        <w:rPr>
          <w:sz w:val="28"/>
          <w:szCs w:val="28"/>
        </w:rPr>
        <w:t xml:space="preserve"> «</w:t>
      </w:r>
      <w:r w:rsidR="0015174C">
        <w:rPr>
          <w:sz w:val="28"/>
          <w:szCs w:val="28"/>
        </w:rPr>
        <w:t xml:space="preserve">О работе Уполномоченного </w:t>
      </w:r>
      <w:r>
        <w:rPr>
          <w:sz w:val="28"/>
          <w:szCs w:val="28"/>
        </w:rPr>
        <w:t xml:space="preserve">по охране труда  и </w:t>
      </w:r>
      <w:proofErr w:type="spellStart"/>
      <w:r>
        <w:rPr>
          <w:sz w:val="28"/>
          <w:szCs w:val="28"/>
        </w:rPr>
        <w:t>Миглакасимахинской</w:t>
      </w:r>
      <w:proofErr w:type="spellEnd"/>
      <w:r>
        <w:rPr>
          <w:sz w:val="28"/>
          <w:szCs w:val="28"/>
        </w:rPr>
        <w:t xml:space="preserve"> СОШ за 2024/2025 учебный год</w:t>
      </w:r>
      <w:r w:rsidR="0015174C">
        <w:rPr>
          <w:sz w:val="28"/>
          <w:szCs w:val="28"/>
        </w:rPr>
        <w:t xml:space="preserve"> и подготовке ко Всемирному Дню по охране труда» </w:t>
      </w:r>
      <w:r w:rsidR="00972B13" w:rsidRPr="002F7D7A">
        <w:rPr>
          <w:sz w:val="28"/>
          <w:szCs w:val="28"/>
        </w:rPr>
        <w:t>»</w:t>
      </w:r>
    </w:p>
    <w:p w:rsidR="00972B13" w:rsidRPr="002F7D7A" w:rsidRDefault="0015174C" w:rsidP="002F7D7A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 Президиум РК П</w:t>
      </w:r>
      <w:r w:rsidR="00972B13" w:rsidRPr="002F7D7A">
        <w:rPr>
          <w:sz w:val="28"/>
          <w:szCs w:val="28"/>
        </w:rPr>
        <w:t>рофсоюза работников образования</w:t>
      </w:r>
    </w:p>
    <w:p w:rsidR="00972B13" w:rsidRPr="002F7D7A" w:rsidRDefault="00972B13" w:rsidP="002F7D7A">
      <w:pPr>
        <w:jc w:val="both"/>
        <w:rPr>
          <w:sz w:val="28"/>
          <w:szCs w:val="28"/>
        </w:rPr>
      </w:pPr>
      <w:r w:rsidRPr="002F7D7A">
        <w:rPr>
          <w:sz w:val="28"/>
          <w:szCs w:val="28"/>
        </w:rPr>
        <w:t xml:space="preserve">                             </w:t>
      </w:r>
      <w:proofErr w:type="gramStart"/>
      <w:r w:rsidRPr="002F7D7A">
        <w:rPr>
          <w:sz w:val="28"/>
          <w:szCs w:val="28"/>
        </w:rPr>
        <w:t>П</w:t>
      </w:r>
      <w:proofErr w:type="gramEnd"/>
      <w:r w:rsidRPr="002F7D7A">
        <w:rPr>
          <w:sz w:val="28"/>
          <w:szCs w:val="28"/>
        </w:rPr>
        <w:t xml:space="preserve"> о с т а н о в л я е т:</w:t>
      </w:r>
    </w:p>
    <w:p w:rsidR="002F7D7A" w:rsidRPr="002F7D7A" w:rsidRDefault="002F7D7A" w:rsidP="002F7D7A">
      <w:pPr>
        <w:jc w:val="both"/>
        <w:rPr>
          <w:sz w:val="28"/>
          <w:szCs w:val="28"/>
        </w:rPr>
      </w:pPr>
      <w:r w:rsidRPr="002F7D7A">
        <w:rPr>
          <w:b/>
          <w:sz w:val="28"/>
          <w:szCs w:val="28"/>
        </w:rPr>
        <w:t>1.</w:t>
      </w:r>
      <w:r w:rsidR="0015174C">
        <w:rPr>
          <w:sz w:val="28"/>
          <w:szCs w:val="28"/>
        </w:rPr>
        <w:t>Информацию Уполномоченного по охране труда Детского сада №3 «О  работе  Уполномоченного по охране труда Детского сада №3</w:t>
      </w:r>
      <w:r w:rsidR="003B42BA">
        <w:rPr>
          <w:sz w:val="28"/>
          <w:szCs w:val="28"/>
        </w:rPr>
        <w:t xml:space="preserve"> и </w:t>
      </w:r>
      <w:proofErr w:type="spellStart"/>
      <w:r w:rsidR="003B42BA">
        <w:rPr>
          <w:sz w:val="28"/>
          <w:szCs w:val="28"/>
        </w:rPr>
        <w:t>Миглакасимахинской</w:t>
      </w:r>
      <w:proofErr w:type="spellEnd"/>
      <w:r w:rsidR="003B42BA">
        <w:rPr>
          <w:sz w:val="28"/>
          <w:szCs w:val="28"/>
        </w:rPr>
        <w:t xml:space="preserve"> СОШ за 2024/2025 учебный год» и </w:t>
      </w:r>
      <w:r w:rsidR="001D7A29">
        <w:rPr>
          <w:sz w:val="28"/>
          <w:szCs w:val="28"/>
        </w:rPr>
        <w:t xml:space="preserve">по </w:t>
      </w:r>
      <w:r w:rsidR="0015174C">
        <w:rPr>
          <w:sz w:val="28"/>
          <w:szCs w:val="28"/>
        </w:rPr>
        <w:t xml:space="preserve"> подготовке </w:t>
      </w:r>
      <w:proofErr w:type="gramStart"/>
      <w:r w:rsidR="0015174C">
        <w:rPr>
          <w:sz w:val="28"/>
          <w:szCs w:val="28"/>
        </w:rPr>
        <w:t>ко</w:t>
      </w:r>
      <w:proofErr w:type="gramEnd"/>
      <w:r w:rsidR="0015174C">
        <w:rPr>
          <w:sz w:val="28"/>
          <w:szCs w:val="28"/>
        </w:rPr>
        <w:t xml:space="preserve"> Всемирному дню по охране труда»</w:t>
      </w:r>
      <w:r w:rsidRPr="002F7D7A">
        <w:rPr>
          <w:sz w:val="28"/>
          <w:szCs w:val="28"/>
        </w:rPr>
        <w:t>»  принять к сведению.</w:t>
      </w:r>
    </w:p>
    <w:p w:rsidR="002F7D7A" w:rsidRPr="002F7D7A" w:rsidRDefault="002F7D7A" w:rsidP="002F7D7A">
      <w:pPr>
        <w:jc w:val="both"/>
        <w:rPr>
          <w:sz w:val="28"/>
          <w:szCs w:val="28"/>
        </w:rPr>
      </w:pPr>
      <w:r w:rsidRPr="002F7D7A">
        <w:rPr>
          <w:sz w:val="28"/>
          <w:szCs w:val="28"/>
        </w:rPr>
        <w:t>2.Считать деятельность по созданию здоровых и безопасных условий труда работникам одним из приоритетн</w:t>
      </w:r>
      <w:r w:rsidR="003B42BA">
        <w:rPr>
          <w:sz w:val="28"/>
          <w:szCs w:val="28"/>
        </w:rPr>
        <w:t>ых направлений  работы первичных</w:t>
      </w:r>
      <w:r w:rsidRPr="002F7D7A">
        <w:rPr>
          <w:sz w:val="28"/>
          <w:szCs w:val="28"/>
        </w:rPr>
        <w:t xml:space="preserve"> </w:t>
      </w:r>
      <w:r w:rsidR="003B42BA">
        <w:rPr>
          <w:sz w:val="28"/>
          <w:szCs w:val="28"/>
        </w:rPr>
        <w:t xml:space="preserve">профсоюзных организаций. </w:t>
      </w:r>
    </w:p>
    <w:p w:rsidR="002F7D7A" w:rsidRPr="002F7D7A" w:rsidRDefault="002F7D7A" w:rsidP="002F7D7A">
      <w:pPr>
        <w:jc w:val="both"/>
        <w:rPr>
          <w:sz w:val="28"/>
          <w:szCs w:val="28"/>
        </w:rPr>
      </w:pPr>
      <w:r w:rsidRPr="002F7D7A">
        <w:rPr>
          <w:sz w:val="28"/>
          <w:szCs w:val="28"/>
        </w:rPr>
        <w:t>3.Председателям первичных организаций Профсоюза:</w:t>
      </w:r>
    </w:p>
    <w:p w:rsidR="002F7D7A" w:rsidRPr="002F7D7A" w:rsidRDefault="002F7D7A" w:rsidP="002F7D7A">
      <w:pPr>
        <w:jc w:val="both"/>
        <w:rPr>
          <w:sz w:val="28"/>
          <w:szCs w:val="28"/>
        </w:rPr>
      </w:pPr>
      <w:r w:rsidRPr="002F7D7A">
        <w:rPr>
          <w:sz w:val="28"/>
          <w:szCs w:val="28"/>
        </w:rPr>
        <w:t xml:space="preserve">      3.1.Принять активное участие в мероприятиях, посвященных Всемирному дню охраны труда 28 апреля.</w:t>
      </w:r>
    </w:p>
    <w:p w:rsidR="002F7D7A" w:rsidRPr="002F7D7A" w:rsidRDefault="002F7D7A" w:rsidP="002F7D7A">
      <w:pPr>
        <w:jc w:val="both"/>
        <w:rPr>
          <w:sz w:val="28"/>
          <w:szCs w:val="28"/>
        </w:rPr>
      </w:pPr>
      <w:r w:rsidRPr="002F7D7A">
        <w:rPr>
          <w:sz w:val="28"/>
          <w:szCs w:val="28"/>
        </w:rPr>
        <w:t xml:space="preserve">      3.2.Усилить профсоюзный (общественный) </w:t>
      </w:r>
      <w:proofErr w:type="gramStart"/>
      <w:r w:rsidRPr="002F7D7A">
        <w:rPr>
          <w:sz w:val="28"/>
          <w:szCs w:val="28"/>
        </w:rPr>
        <w:t>контроль за</w:t>
      </w:r>
      <w:proofErr w:type="gramEnd"/>
      <w:r w:rsidRPr="002F7D7A">
        <w:rPr>
          <w:sz w:val="28"/>
          <w:szCs w:val="28"/>
        </w:rPr>
        <w:t xml:space="preserve"> соблюдением  руководителями требований трудового законодательства, в</w:t>
      </w:r>
      <w:r w:rsidR="0015174C">
        <w:rPr>
          <w:sz w:val="28"/>
          <w:szCs w:val="28"/>
        </w:rPr>
        <w:t xml:space="preserve"> том числе за завершением в 2025</w:t>
      </w:r>
      <w:r w:rsidRPr="002F7D7A">
        <w:rPr>
          <w:sz w:val="28"/>
          <w:szCs w:val="28"/>
        </w:rPr>
        <w:t xml:space="preserve"> году специальной оценки условий труда на рабочих местах, финансовым обеспечением мероприятий по охране труда, качеством проведения обязательных медицинских осмотров.</w:t>
      </w:r>
    </w:p>
    <w:p w:rsidR="002F7D7A" w:rsidRPr="002F7D7A" w:rsidRDefault="002F7D7A" w:rsidP="002F7D7A">
      <w:pPr>
        <w:jc w:val="both"/>
        <w:rPr>
          <w:sz w:val="28"/>
          <w:szCs w:val="28"/>
        </w:rPr>
      </w:pPr>
      <w:r w:rsidRPr="002F7D7A">
        <w:rPr>
          <w:sz w:val="28"/>
          <w:szCs w:val="28"/>
        </w:rPr>
        <w:t xml:space="preserve">    3.3.Организовать и провест</w:t>
      </w:r>
      <w:r w:rsidR="0015174C">
        <w:rPr>
          <w:sz w:val="28"/>
          <w:szCs w:val="28"/>
        </w:rPr>
        <w:t>и собрания в коллективах  в 2025</w:t>
      </w:r>
      <w:r w:rsidRPr="002F7D7A">
        <w:rPr>
          <w:sz w:val="28"/>
          <w:szCs w:val="28"/>
        </w:rPr>
        <w:t xml:space="preserve"> году по актуальным проблемам охраны труда (функционирование СУОТ, финансирование охраны труда, кадровое обеспечение охраны труда) в образовательных организациях.</w:t>
      </w:r>
    </w:p>
    <w:p w:rsidR="002F7D7A" w:rsidRPr="002F7D7A" w:rsidRDefault="002F7D7A" w:rsidP="002F7D7A">
      <w:pPr>
        <w:jc w:val="both"/>
        <w:rPr>
          <w:sz w:val="28"/>
          <w:szCs w:val="28"/>
        </w:rPr>
      </w:pPr>
      <w:r w:rsidRPr="002F7D7A">
        <w:rPr>
          <w:sz w:val="28"/>
          <w:szCs w:val="28"/>
        </w:rPr>
        <w:lastRenderedPageBreak/>
        <w:t>Обратить особое внимание на вопросы безопасности при приемке образовательных организаций к новому учебному году, а также при подготовке и проведении летней оздоровительной кампании.</w:t>
      </w:r>
    </w:p>
    <w:p w:rsidR="002F7D7A" w:rsidRPr="002F7D7A" w:rsidRDefault="002F7D7A" w:rsidP="002F7D7A">
      <w:pPr>
        <w:jc w:val="both"/>
        <w:rPr>
          <w:sz w:val="28"/>
          <w:szCs w:val="28"/>
        </w:rPr>
      </w:pPr>
      <w:r w:rsidRPr="002F7D7A">
        <w:rPr>
          <w:sz w:val="28"/>
          <w:szCs w:val="28"/>
        </w:rPr>
        <w:t xml:space="preserve">    3.4.Продолжить практику проведения профсоюзных тематических проверок по проблемным вопросам безопасности и охраны труда образовательного процесса, в том числе принятия мер, направленных на предупреждение производственного травматизма и  несчастных случаев с работниками учреждений образования.</w:t>
      </w:r>
    </w:p>
    <w:p w:rsidR="002F7D7A" w:rsidRPr="002F7D7A" w:rsidRDefault="002F7D7A" w:rsidP="002F7D7A">
      <w:pPr>
        <w:jc w:val="both"/>
        <w:rPr>
          <w:sz w:val="28"/>
          <w:szCs w:val="28"/>
        </w:rPr>
      </w:pPr>
      <w:r w:rsidRPr="002F7D7A">
        <w:rPr>
          <w:sz w:val="28"/>
          <w:szCs w:val="28"/>
        </w:rPr>
        <w:t>4.</w:t>
      </w:r>
      <w:proofErr w:type="gramStart"/>
      <w:r w:rsidRPr="002F7D7A">
        <w:rPr>
          <w:sz w:val="28"/>
          <w:szCs w:val="28"/>
        </w:rPr>
        <w:t>Контроль за</w:t>
      </w:r>
      <w:proofErr w:type="gramEnd"/>
      <w:r w:rsidRPr="002F7D7A">
        <w:rPr>
          <w:sz w:val="28"/>
          <w:szCs w:val="28"/>
        </w:rPr>
        <w:t xml:space="preserve"> исполнением настоящего Постановления возложить на  Президиум РК профсоюза.</w:t>
      </w:r>
    </w:p>
    <w:p w:rsidR="002F7D7A" w:rsidRPr="002F7D7A" w:rsidRDefault="002F7D7A" w:rsidP="002F7D7A">
      <w:pPr>
        <w:jc w:val="both"/>
        <w:rPr>
          <w:sz w:val="28"/>
          <w:szCs w:val="28"/>
        </w:rPr>
      </w:pPr>
    </w:p>
    <w:p w:rsidR="002F7D7A" w:rsidRPr="002F7D7A" w:rsidRDefault="002F7D7A" w:rsidP="002F7D7A">
      <w:pPr>
        <w:jc w:val="both"/>
        <w:rPr>
          <w:sz w:val="28"/>
          <w:szCs w:val="28"/>
        </w:rPr>
      </w:pPr>
      <w:r w:rsidRPr="002F7D7A">
        <w:rPr>
          <w:sz w:val="28"/>
          <w:szCs w:val="28"/>
        </w:rPr>
        <w:t xml:space="preserve">Председатель РК профсоюза:                     </w:t>
      </w:r>
      <w:proofErr w:type="spellStart"/>
      <w:r w:rsidRPr="002F7D7A">
        <w:rPr>
          <w:sz w:val="28"/>
          <w:szCs w:val="28"/>
        </w:rPr>
        <w:t>Н.Ш.Алиева</w:t>
      </w:r>
      <w:proofErr w:type="spellEnd"/>
      <w:r w:rsidRPr="002F7D7A">
        <w:rPr>
          <w:sz w:val="28"/>
          <w:szCs w:val="28"/>
        </w:rPr>
        <w:t>.</w:t>
      </w:r>
    </w:p>
    <w:p w:rsidR="002F7D7A" w:rsidRPr="002F7D7A" w:rsidRDefault="002F7D7A" w:rsidP="002F7D7A">
      <w:pPr>
        <w:jc w:val="both"/>
        <w:rPr>
          <w:b/>
          <w:sz w:val="28"/>
          <w:szCs w:val="28"/>
        </w:rPr>
      </w:pPr>
    </w:p>
    <w:p w:rsidR="00972B13" w:rsidRPr="002F7D7A" w:rsidRDefault="00972B13" w:rsidP="002F7D7A">
      <w:pPr>
        <w:jc w:val="both"/>
        <w:rPr>
          <w:sz w:val="28"/>
          <w:szCs w:val="28"/>
        </w:rPr>
      </w:pPr>
    </w:p>
    <w:sectPr w:rsidR="00972B13" w:rsidRPr="002F7D7A" w:rsidSect="00862CC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B132263"/>
    <w:multiLevelType w:val="multilevel"/>
    <w:tmpl w:val="8D18469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2B6167BE"/>
    <w:multiLevelType w:val="multilevel"/>
    <w:tmpl w:val="625A7C6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355F4252"/>
    <w:multiLevelType w:val="multilevel"/>
    <w:tmpl w:val="F25A093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3D4D61F7"/>
    <w:multiLevelType w:val="multilevel"/>
    <w:tmpl w:val="0C3EF9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43DE64B9"/>
    <w:multiLevelType w:val="multilevel"/>
    <w:tmpl w:val="AA529B5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>
    <w:nsid w:val="4AE922AC"/>
    <w:multiLevelType w:val="multilevel"/>
    <w:tmpl w:val="D8781A6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61263822"/>
    <w:multiLevelType w:val="multilevel"/>
    <w:tmpl w:val="39305D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68CF0838"/>
    <w:multiLevelType w:val="multilevel"/>
    <w:tmpl w:val="1B20FEB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8">
    <w:nsid w:val="7259177A"/>
    <w:multiLevelType w:val="multilevel"/>
    <w:tmpl w:val="CC627D2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  <w:num w:numId="2">
    <w:abstractNumId w:val="1"/>
  </w:num>
  <w:num w:numId="3">
    <w:abstractNumId w:val="7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D0D"/>
    <w:rsid w:val="00003332"/>
    <w:rsid w:val="000251DE"/>
    <w:rsid w:val="0004524E"/>
    <w:rsid w:val="000734D0"/>
    <w:rsid w:val="00087EF0"/>
    <w:rsid w:val="0009391A"/>
    <w:rsid w:val="000A1A22"/>
    <w:rsid w:val="000B7F76"/>
    <w:rsid w:val="0011443A"/>
    <w:rsid w:val="0015174C"/>
    <w:rsid w:val="00151C85"/>
    <w:rsid w:val="001643EE"/>
    <w:rsid w:val="00175E0E"/>
    <w:rsid w:val="00184CAE"/>
    <w:rsid w:val="00191CE2"/>
    <w:rsid w:val="001A114F"/>
    <w:rsid w:val="001C05D1"/>
    <w:rsid w:val="001D729E"/>
    <w:rsid w:val="001D7A29"/>
    <w:rsid w:val="001F0631"/>
    <w:rsid w:val="002015EE"/>
    <w:rsid w:val="00210C17"/>
    <w:rsid w:val="002214D0"/>
    <w:rsid w:val="00222C08"/>
    <w:rsid w:val="002269CD"/>
    <w:rsid w:val="00234559"/>
    <w:rsid w:val="00242D0D"/>
    <w:rsid w:val="0026138D"/>
    <w:rsid w:val="00275DE2"/>
    <w:rsid w:val="00287F46"/>
    <w:rsid w:val="002B74F9"/>
    <w:rsid w:val="002C5303"/>
    <w:rsid w:val="002C5EB7"/>
    <w:rsid w:val="002E0743"/>
    <w:rsid w:val="002E081A"/>
    <w:rsid w:val="002E3DC8"/>
    <w:rsid w:val="002F17AD"/>
    <w:rsid w:val="002F7D7A"/>
    <w:rsid w:val="003224AB"/>
    <w:rsid w:val="00325027"/>
    <w:rsid w:val="00335539"/>
    <w:rsid w:val="00343273"/>
    <w:rsid w:val="003726FD"/>
    <w:rsid w:val="003940AF"/>
    <w:rsid w:val="003974E2"/>
    <w:rsid w:val="003A3E3D"/>
    <w:rsid w:val="003B42BA"/>
    <w:rsid w:val="003B5276"/>
    <w:rsid w:val="003C3A54"/>
    <w:rsid w:val="003C7A06"/>
    <w:rsid w:val="003D0265"/>
    <w:rsid w:val="003E5AC1"/>
    <w:rsid w:val="003E5F9B"/>
    <w:rsid w:val="00402C94"/>
    <w:rsid w:val="00423C8A"/>
    <w:rsid w:val="004714CC"/>
    <w:rsid w:val="00475057"/>
    <w:rsid w:val="00487881"/>
    <w:rsid w:val="004A4C5F"/>
    <w:rsid w:val="004A5C00"/>
    <w:rsid w:val="004F0058"/>
    <w:rsid w:val="004F1FC3"/>
    <w:rsid w:val="004F3A58"/>
    <w:rsid w:val="004F73D1"/>
    <w:rsid w:val="00506A12"/>
    <w:rsid w:val="0051007B"/>
    <w:rsid w:val="00521863"/>
    <w:rsid w:val="00545EED"/>
    <w:rsid w:val="00573ACF"/>
    <w:rsid w:val="00583621"/>
    <w:rsid w:val="00595237"/>
    <w:rsid w:val="00595E07"/>
    <w:rsid w:val="005A724E"/>
    <w:rsid w:val="005B02F4"/>
    <w:rsid w:val="005B2CB5"/>
    <w:rsid w:val="005C1664"/>
    <w:rsid w:val="00610166"/>
    <w:rsid w:val="00611C92"/>
    <w:rsid w:val="0061277D"/>
    <w:rsid w:val="00620012"/>
    <w:rsid w:val="00622C9D"/>
    <w:rsid w:val="00625281"/>
    <w:rsid w:val="00643A95"/>
    <w:rsid w:val="00663E0B"/>
    <w:rsid w:val="0067150C"/>
    <w:rsid w:val="00673E8D"/>
    <w:rsid w:val="006D3B02"/>
    <w:rsid w:val="006D5D77"/>
    <w:rsid w:val="007079D0"/>
    <w:rsid w:val="007220C5"/>
    <w:rsid w:val="00745517"/>
    <w:rsid w:val="00745FDB"/>
    <w:rsid w:val="0075382E"/>
    <w:rsid w:val="0076702E"/>
    <w:rsid w:val="00790906"/>
    <w:rsid w:val="00793D4A"/>
    <w:rsid w:val="007A1BA9"/>
    <w:rsid w:val="007C7FC1"/>
    <w:rsid w:val="00805E08"/>
    <w:rsid w:val="008151E3"/>
    <w:rsid w:val="00831D48"/>
    <w:rsid w:val="00862CC9"/>
    <w:rsid w:val="008779CA"/>
    <w:rsid w:val="00886635"/>
    <w:rsid w:val="0089684E"/>
    <w:rsid w:val="008C17B8"/>
    <w:rsid w:val="008D0B6B"/>
    <w:rsid w:val="008D2599"/>
    <w:rsid w:val="00917FA9"/>
    <w:rsid w:val="00925B94"/>
    <w:rsid w:val="00945E60"/>
    <w:rsid w:val="009538AB"/>
    <w:rsid w:val="0095479F"/>
    <w:rsid w:val="00956CC4"/>
    <w:rsid w:val="00965378"/>
    <w:rsid w:val="00966A4B"/>
    <w:rsid w:val="00972B13"/>
    <w:rsid w:val="009E609E"/>
    <w:rsid w:val="00A31A98"/>
    <w:rsid w:val="00A67BB1"/>
    <w:rsid w:val="00A95212"/>
    <w:rsid w:val="00AB02DE"/>
    <w:rsid w:val="00AC0A81"/>
    <w:rsid w:val="00AC32A7"/>
    <w:rsid w:val="00AC451C"/>
    <w:rsid w:val="00AD633D"/>
    <w:rsid w:val="00AE3E7F"/>
    <w:rsid w:val="00B130B9"/>
    <w:rsid w:val="00B176A3"/>
    <w:rsid w:val="00B2002E"/>
    <w:rsid w:val="00B21312"/>
    <w:rsid w:val="00B306CE"/>
    <w:rsid w:val="00B418E2"/>
    <w:rsid w:val="00B57337"/>
    <w:rsid w:val="00B61929"/>
    <w:rsid w:val="00B679A2"/>
    <w:rsid w:val="00B7489B"/>
    <w:rsid w:val="00B74AC4"/>
    <w:rsid w:val="00B817AC"/>
    <w:rsid w:val="00B914EA"/>
    <w:rsid w:val="00B94030"/>
    <w:rsid w:val="00B9578E"/>
    <w:rsid w:val="00B9799B"/>
    <w:rsid w:val="00BC794B"/>
    <w:rsid w:val="00BD7F99"/>
    <w:rsid w:val="00BE4D82"/>
    <w:rsid w:val="00C10AE5"/>
    <w:rsid w:val="00C12879"/>
    <w:rsid w:val="00C13EC6"/>
    <w:rsid w:val="00C15615"/>
    <w:rsid w:val="00C27940"/>
    <w:rsid w:val="00C4436F"/>
    <w:rsid w:val="00C44946"/>
    <w:rsid w:val="00C64100"/>
    <w:rsid w:val="00C9695E"/>
    <w:rsid w:val="00CB545B"/>
    <w:rsid w:val="00CB7DB4"/>
    <w:rsid w:val="00CC2A6D"/>
    <w:rsid w:val="00CD1F82"/>
    <w:rsid w:val="00CE09B2"/>
    <w:rsid w:val="00CF149A"/>
    <w:rsid w:val="00D05EE7"/>
    <w:rsid w:val="00D25102"/>
    <w:rsid w:val="00D36D8E"/>
    <w:rsid w:val="00D37D33"/>
    <w:rsid w:val="00D5107B"/>
    <w:rsid w:val="00D567B1"/>
    <w:rsid w:val="00D63AD8"/>
    <w:rsid w:val="00D91B13"/>
    <w:rsid w:val="00D9292A"/>
    <w:rsid w:val="00DE7189"/>
    <w:rsid w:val="00DF5C42"/>
    <w:rsid w:val="00E11171"/>
    <w:rsid w:val="00E15FDA"/>
    <w:rsid w:val="00E429AA"/>
    <w:rsid w:val="00E504CF"/>
    <w:rsid w:val="00E5537A"/>
    <w:rsid w:val="00E90F29"/>
    <w:rsid w:val="00EA2959"/>
    <w:rsid w:val="00EA7FB1"/>
    <w:rsid w:val="00EC0818"/>
    <w:rsid w:val="00ED71EB"/>
    <w:rsid w:val="00EE3471"/>
    <w:rsid w:val="00F12363"/>
    <w:rsid w:val="00F26EB0"/>
    <w:rsid w:val="00F3403D"/>
    <w:rsid w:val="00F54129"/>
    <w:rsid w:val="00F5612F"/>
    <w:rsid w:val="00F65654"/>
    <w:rsid w:val="00F74FCF"/>
    <w:rsid w:val="00F85DDB"/>
    <w:rsid w:val="00F97469"/>
    <w:rsid w:val="00F97F99"/>
    <w:rsid w:val="00FA7551"/>
    <w:rsid w:val="00FA78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0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007B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2A7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link w:val="40"/>
    <w:uiPriority w:val="9"/>
    <w:qFormat/>
    <w:rsid w:val="003D0265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C5F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No Spacing"/>
    <w:uiPriority w:val="1"/>
    <w:qFormat/>
    <w:rsid w:val="00625281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D02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D0265"/>
    <w:rPr>
      <w:b/>
      <w:bCs/>
    </w:rPr>
  </w:style>
  <w:style w:type="character" w:styleId="a6">
    <w:name w:val="Hyperlink"/>
    <w:basedOn w:val="a0"/>
    <w:uiPriority w:val="99"/>
    <w:semiHidden/>
    <w:unhideWhenUsed/>
    <w:rsid w:val="00956CC4"/>
    <w:rPr>
      <w:color w:val="0000FF"/>
      <w:u w:val="single"/>
    </w:rPr>
  </w:style>
  <w:style w:type="table" w:styleId="a7">
    <w:name w:val="Table Grid"/>
    <w:basedOn w:val="a1"/>
    <w:uiPriority w:val="59"/>
    <w:rsid w:val="00FA75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ticleseparator">
    <w:name w:val="article_separator"/>
    <w:basedOn w:val="a0"/>
    <w:rsid w:val="00C27940"/>
  </w:style>
  <w:style w:type="paragraph" w:styleId="a8">
    <w:name w:val="Balloon Text"/>
    <w:basedOn w:val="a"/>
    <w:link w:val="a9"/>
    <w:uiPriority w:val="99"/>
    <w:semiHidden/>
    <w:unhideWhenUsed/>
    <w:rsid w:val="00C279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79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C32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C32A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C32A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00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"/>
    <w:basedOn w:val="a"/>
    <w:link w:val="ab"/>
    <w:semiHidden/>
    <w:unhideWhenUsed/>
    <w:rsid w:val="0051007B"/>
    <w:pPr>
      <w:spacing w:line="360" w:lineRule="auto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semiHidden/>
    <w:rsid w:val="0051007B"/>
    <w:rPr>
      <w:rFonts w:ascii="Times New Roman" w:eastAsia="Times New Roman" w:hAnsi="Times New Roman" w:cs="Times New Roman"/>
      <w:sz w:val="28"/>
      <w:szCs w:val="2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1007B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51007B"/>
    <w:pPr>
      <w:keepNext/>
      <w:keepLines/>
      <w:widowControl/>
      <w:autoSpaceDE/>
      <w:autoSpaceDN/>
      <w:adjustRightInd/>
      <w:spacing w:before="480" w:line="276" w:lineRule="auto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en-US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AC32A7"/>
    <w:pPr>
      <w:keepNext/>
      <w:keepLines/>
      <w:widowControl/>
      <w:autoSpaceDE/>
      <w:autoSpaceDN/>
      <w:adjustRightInd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link w:val="40"/>
    <w:uiPriority w:val="9"/>
    <w:qFormat/>
    <w:rsid w:val="003D0265"/>
    <w:pPr>
      <w:widowControl/>
      <w:autoSpaceDE/>
      <w:autoSpaceDN/>
      <w:adjustRightInd/>
      <w:spacing w:before="100" w:beforeAutospacing="1" w:after="100" w:afterAutospacing="1"/>
      <w:outlineLvl w:val="3"/>
    </w:pPr>
    <w:rPr>
      <w:b/>
      <w:bCs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4A4C5F"/>
    <w:pPr>
      <w:widowControl/>
      <w:autoSpaceDE/>
      <w:autoSpaceDN/>
      <w:adjustRightInd/>
      <w:spacing w:before="100" w:beforeAutospacing="1" w:after="100" w:afterAutospacing="1"/>
    </w:pPr>
  </w:style>
  <w:style w:type="paragraph" w:styleId="a4">
    <w:name w:val="No Spacing"/>
    <w:uiPriority w:val="1"/>
    <w:qFormat/>
    <w:rsid w:val="00625281"/>
    <w:pPr>
      <w:spacing w:after="0" w:line="240" w:lineRule="auto"/>
    </w:pPr>
  </w:style>
  <w:style w:type="character" w:customStyle="1" w:styleId="40">
    <w:name w:val="Заголовок 4 Знак"/>
    <w:basedOn w:val="a0"/>
    <w:link w:val="4"/>
    <w:uiPriority w:val="9"/>
    <w:rsid w:val="003D0265"/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character" w:styleId="a5">
    <w:name w:val="Strong"/>
    <w:basedOn w:val="a0"/>
    <w:uiPriority w:val="22"/>
    <w:qFormat/>
    <w:rsid w:val="003D0265"/>
    <w:rPr>
      <w:b/>
      <w:bCs/>
    </w:rPr>
  </w:style>
  <w:style w:type="character" w:styleId="a6">
    <w:name w:val="Hyperlink"/>
    <w:basedOn w:val="a0"/>
    <w:uiPriority w:val="99"/>
    <w:semiHidden/>
    <w:unhideWhenUsed/>
    <w:rsid w:val="00956CC4"/>
    <w:rPr>
      <w:color w:val="0000FF"/>
      <w:u w:val="single"/>
    </w:rPr>
  </w:style>
  <w:style w:type="table" w:styleId="a7">
    <w:name w:val="Table Grid"/>
    <w:basedOn w:val="a1"/>
    <w:uiPriority w:val="59"/>
    <w:rsid w:val="00FA755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articleseparator">
    <w:name w:val="article_separator"/>
    <w:basedOn w:val="a0"/>
    <w:rsid w:val="00C27940"/>
  </w:style>
  <w:style w:type="paragraph" w:styleId="a8">
    <w:name w:val="Balloon Text"/>
    <w:basedOn w:val="a"/>
    <w:link w:val="a9"/>
    <w:uiPriority w:val="99"/>
    <w:semiHidden/>
    <w:unhideWhenUsed/>
    <w:rsid w:val="00C27940"/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C27940"/>
    <w:rPr>
      <w:rFonts w:ascii="Tahoma" w:hAnsi="Tahoma" w:cs="Tahoma"/>
      <w:sz w:val="16"/>
      <w:szCs w:val="16"/>
    </w:rPr>
  </w:style>
  <w:style w:type="character" w:customStyle="1" w:styleId="20">
    <w:name w:val="Заголовок 2 Знак"/>
    <w:basedOn w:val="a0"/>
    <w:link w:val="2"/>
    <w:uiPriority w:val="9"/>
    <w:semiHidden/>
    <w:rsid w:val="00AC32A7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z-">
    <w:name w:val="HTML Top of Form"/>
    <w:basedOn w:val="a"/>
    <w:next w:val="a"/>
    <w:link w:val="z-0"/>
    <w:hidden/>
    <w:uiPriority w:val="99"/>
    <w:semiHidden/>
    <w:unhideWhenUsed/>
    <w:rsid w:val="00AC32A7"/>
    <w:pPr>
      <w:pBdr>
        <w:bottom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0">
    <w:name w:val="z-Начало формы Знак"/>
    <w:basedOn w:val="a0"/>
    <w:link w:val="z-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paragraph" w:styleId="z-1">
    <w:name w:val="HTML Bottom of Form"/>
    <w:basedOn w:val="a"/>
    <w:next w:val="a"/>
    <w:link w:val="z-2"/>
    <w:hidden/>
    <w:uiPriority w:val="99"/>
    <w:semiHidden/>
    <w:unhideWhenUsed/>
    <w:rsid w:val="00AC32A7"/>
    <w:pPr>
      <w:pBdr>
        <w:top w:val="single" w:sz="6" w:space="1" w:color="auto"/>
      </w:pBdr>
      <w:jc w:val="center"/>
    </w:pPr>
    <w:rPr>
      <w:rFonts w:ascii="Arial" w:hAnsi="Arial" w:cs="Arial"/>
      <w:vanish/>
      <w:sz w:val="16"/>
      <w:szCs w:val="16"/>
    </w:rPr>
  </w:style>
  <w:style w:type="character" w:customStyle="1" w:styleId="z-2">
    <w:name w:val="z-Конец формы Знак"/>
    <w:basedOn w:val="a0"/>
    <w:link w:val="z-1"/>
    <w:uiPriority w:val="99"/>
    <w:semiHidden/>
    <w:rsid w:val="00AC32A7"/>
    <w:rPr>
      <w:rFonts w:ascii="Arial" w:eastAsia="Times New Roman" w:hAnsi="Arial" w:cs="Arial"/>
      <w:vanish/>
      <w:sz w:val="16"/>
      <w:szCs w:val="16"/>
      <w:lang w:eastAsia="ru-RU"/>
    </w:rPr>
  </w:style>
  <w:style w:type="character" w:customStyle="1" w:styleId="10">
    <w:name w:val="Заголовок 1 Знак"/>
    <w:basedOn w:val="a0"/>
    <w:link w:val="1"/>
    <w:uiPriority w:val="9"/>
    <w:rsid w:val="0051007B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a">
    <w:name w:val="Body Text"/>
    <w:basedOn w:val="a"/>
    <w:link w:val="ab"/>
    <w:semiHidden/>
    <w:unhideWhenUsed/>
    <w:rsid w:val="0051007B"/>
    <w:pPr>
      <w:spacing w:line="360" w:lineRule="auto"/>
    </w:pPr>
    <w:rPr>
      <w:sz w:val="28"/>
      <w:szCs w:val="28"/>
    </w:rPr>
  </w:style>
  <w:style w:type="character" w:customStyle="1" w:styleId="ab">
    <w:name w:val="Основной текст Знак"/>
    <w:basedOn w:val="a0"/>
    <w:link w:val="aa"/>
    <w:semiHidden/>
    <w:rsid w:val="0051007B"/>
    <w:rPr>
      <w:rFonts w:ascii="Times New Roman" w:eastAsia="Times New Roman" w:hAnsi="Times New Roman" w:cs="Times New Roman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673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8603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8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866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36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0134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5831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54441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5777551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6837033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427812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1753837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002471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33771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69765265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0960915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04721673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2118957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197502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71705013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303384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1401013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197658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444784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8072101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071153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2658480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10245716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15062837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116679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072282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59082135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318981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786863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9926392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437260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3662280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274286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450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875896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1110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95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56258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33678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1382047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364720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3928633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  <w:div w:id="397360221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25336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8937919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74693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993218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2191693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0630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120607060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0140862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16146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79968756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24052883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448387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1564116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6354756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7020525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212002955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  <w:div w:id="5598305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792596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181814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6175551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62176344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  <w:div w:id="19814186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197624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4168275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069001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  <w:div w:id="523401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4626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01204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22768553">
          <w:marLeft w:val="315"/>
          <w:marRight w:val="315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243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single" w:sz="6" w:space="6" w:color="CCCCCC"/>
                <w:bottom w:val="none" w:sz="0" w:space="0" w:color="auto"/>
                <w:right w:val="single" w:sz="6" w:space="6" w:color="CCCCCC"/>
              </w:divBdr>
              <w:divsChild>
                <w:div w:id="356463674">
                  <w:marLeft w:val="297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380784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1462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218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23996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41512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79677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970202">
          <w:marLeft w:val="3000"/>
          <w:marRight w:val="0"/>
          <w:marTop w:val="2190"/>
          <w:marBottom w:val="0"/>
          <w:divBdr>
            <w:top w:val="single" w:sz="6" w:space="8" w:color="FFFFFF"/>
            <w:left w:val="single" w:sz="6" w:space="8" w:color="FFFFFF"/>
            <w:bottom w:val="single" w:sz="6" w:space="8" w:color="FFFFFF"/>
            <w:right w:val="single" w:sz="6" w:space="30" w:color="FFFFFF"/>
          </w:divBdr>
        </w:div>
        <w:div w:id="1749224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01722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3651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234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9953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76136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8389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05715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1699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52024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836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655363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jpe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D6408AA-9D5B-416A-BB9B-2E9D1E9BB6F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395</Words>
  <Characters>2253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2643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BEST</dc:creator>
  <cp:lastModifiedBy>BEST</cp:lastModifiedBy>
  <cp:revision>2</cp:revision>
  <cp:lastPrinted>2022-09-01T08:58:00Z</cp:lastPrinted>
  <dcterms:created xsi:type="dcterms:W3CDTF">2025-04-15T12:50:00Z</dcterms:created>
  <dcterms:modified xsi:type="dcterms:W3CDTF">2025-04-15T12:50:00Z</dcterms:modified>
</cp:coreProperties>
</file>